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A851F" w14:textId="77777777" w:rsidR="00870AE9" w:rsidRDefault="00870AE9" w:rsidP="00870AE9">
      <w:pPr>
        <w:pStyle w:val="ConsPlusNormal"/>
        <w:jc w:val="both"/>
        <w:outlineLvl w:val="0"/>
        <w:rPr>
          <w:sz w:val="24"/>
          <w:szCs w:val="24"/>
        </w:rPr>
      </w:pPr>
    </w:p>
    <w:p w14:paraId="5D01C2E9" w14:textId="77777777" w:rsidR="00FD41DD" w:rsidRDefault="00E939C9" w:rsidP="00FD41DD">
      <w:pPr>
        <w:shd w:val="clear" w:color="auto" w:fill="FFFFFF"/>
        <w:spacing w:line="290" w:lineRule="atLeast"/>
        <w:jc w:val="both"/>
        <w:rPr>
          <w:rStyle w:val="blk"/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2</w:t>
      </w:r>
      <w:r w:rsidR="0063012B" w:rsidRPr="009F76FB">
        <w:rPr>
          <w:rStyle w:val="blk"/>
          <w:rFonts w:ascii="Arial" w:hAnsi="Arial" w:cs="Arial"/>
          <w:color w:val="000000"/>
        </w:rPr>
        <w:t>9</w:t>
      </w:r>
      <w:r w:rsidR="0063012B">
        <w:rPr>
          <w:rStyle w:val="blk"/>
          <w:rFonts w:ascii="Arial" w:hAnsi="Arial" w:cs="Arial"/>
          <w:color w:val="000000"/>
        </w:rPr>
        <w:t xml:space="preserve"> июл</w:t>
      </w:r>
      <w:r>
        <w:rPr>
          <w:rStyle w:val="blk"/>
          <w:rFonts w:ascii="Arial" w:hAnsi="Arial" w:cs="Arial"/>
          <w:color w:val="000000"/>
        </w:rPr>
        <w:t>я 2018</w:t>
      </w:r>
      <w:r w:rsidR="00FD41DD">
        <w:rPr>
          <w:rStyle w:val="nobr"/>
          <w:rFonts w:ascii="Arial" w:hAnsi="Arial" w:cs="Arial"/>
          <w:color w:val="000000"/>
        </w:rPr>
        <w:t> </w:t>
      </w:r>
      <w:r w:rsidR="00FD41DD">
        <w:rPr>
          <w:rStyle w:val="blk"/>
          <w:rFonts w:ascii="Arial" w:hAnsi="Arial" w:cs="Arial"/>
          <w:color w:val="000000"/>
        </w:rPr>
        <w:t>года N</w:t>
      </w:r>
      <w:r w:rsidR="00FD41DD">
        <w:rPr>
          <w:rStyle w:val="nobr"/>
          <w:rFonts w:ascii="Arial" w:hAnsi="Arial" w:cs="Arial"/>
          <w:color w:val="000000"/>
        </w:rPr>
        <w:t> </w:t>
      </w:r>
      <w:r w:rsidR="0063012B">
        <w:rPr>
          <w:rStyle w:val="blk"/>
          <w:rFonts w:ascii="Arial" w:hAnsi="Arial" w:cs="Arial"/>
          <w:color w:val="000000"/>
        </w:rPr>
        <w:t>257</w:t>
      </w:r>
    </w:p>
    <w:p w14:paraId="279F5DE1" w14:textId="77777777" w:rsidR="00870AE9" w:rsidRDefault="00870AE9" w:rsidP="00870AE9">
      <w:pPr>
        <w:pStyle w:val="ConsPlusNormal"/>
        <w:pBdr>
          <w:bottom w:val="single" w:sz="6" w:space="0" w:color="auto"/>
        </w:pBdr>
        <w:rPr>
          <w:sz w:val="24"/>
          <w:szCs w:val="24"/>
        </w:rPr>
      </w:pPr>
    </w:p>
    <w:p w14:paraId="27E15688" w14:textId="77777777" w:rsidR="00870AE9" w:rsidRDefault="00870AE9" w:rsidP="00870AE9">
      <w:pPr>
        <w:pStyle w:val="ConsPlusNormal"/>
        <w:jc w:val="right"/>
        <w:rPr>
          <w:sz w:val="24"/>
          <w:szCs w:val="24"/>
        </w:rPr>
      </w:pPr>
    </w:p>
    <w:p w14:paraId="0AC1786D" w14:textId="77777777" w:rsidR="00E939C9" w:rsidRPr="00E939C9" w:rsidRDefault="00E939C9" w:rsidP="00E939C9">
      <w:pPr>
        <w:shd w:val="clear" w:color="auto" w:fill="FFFFFF"/>
        <w:spacing w:line="345" w:lineRule="atLeast"/>
        <w:jc w:val="center"/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</w:pPr>
      <w:bookmarkStart w:id="0" w:name="dst100002"/>
      <w:bookmarkStart w:id="1" w:name="dst100003"/>
      <w:bookmarkEnd w:id="0"/>
      <w:bookmarkEnd w:id="1"/>
      <w:r w:rsidRPr="00E939C9"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>РОССИЙСКАЯ ФЕДЕРАЦИЯ</w:t>
      </w:r>
    </w:p>
    <w:p w14:paraId="3B3598FB" w14:textId="77777777" w:rsidR="00E939C9" w:rsidRPr="00E939C9" w:rsidRDefault="00E939C9" w:rsidP="00E939C9">
      <w:pPr>
        <w:shd w:val="clear" w:color="auto" w:fill="FFFFFF"/>
        <w:spacing w:line="345" w:lineRule="atLeast"/>
        <w:jc w:val="center"/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</w:pPr>
      <w:r w:rsidRPr="00E939C9"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>ФЕДЕРАЛЬНЫЙ ЗАКОН</w:t>
      </w:r>
    </w:p>
    <w:p w14:paraId="123AB58B" w14:textId="77777777" w:rsidR="00E939C9" w:rsidRDefault="0063012B" w:rsidP="00E939C9">
      <w:pPr>
        <w:shd w:val="clear" w:color="auto" w:fill="FFFFFF"/>
        <w:spacing w:line="345" w:lineRule="atLeast"/>
        <w:jc w:val="center"/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</w:pPr>
      <w:bookmarkStart w:id="2" w:name="_GoBack"/>
      <w:r w:rsidRPr="0063012B"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 xml:space="preserve">О внесении изменений в статьи 8 и 23 Федерального закона </w:t>
      </w:r>
      <w:r w:rsidR="00E939C9" w:rsidRPr="00E939C9"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>«О миграционном учете иностранных граждан и лиц без гражданства</w:t>
      </w:r>
      <w:r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 xml:space="preserve"> </w:t>
      </w:r>
      <w:r w:rsidR="00E939C9" w:rsidRPr="00E939C9"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>в Российской Федерации»</w:t>
      </w:r>
      <w:r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 xml:space="preserve"> </w:t>
      </w:r>
      <w:r w:rsidRPr="0063012B"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>в части снятия иностранного гражданина или лица без гражданства с учета по месту пребывания в Российской Федерации</w:t>
      </w:r>
    </w:p>
    <w:bookmarkEnd w:id="2"/>
    <w:p w14:paraId="71535F99" w14:textId="77777777" w:rsidR="0063012B" w:rsidRDefault="0063012B" w:rsidP="00E939C9">
      <w:pPr>
        <w:shd w:val="clear" w:color="auto" w:fill="FFFFFF"/>
        <w:spacing w:line="345" w:lineRule="atLeast"/>
        <w:jc w:val="center"/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</w:pPr>
    </w:p>
    <w:p w14:paraId="26876313" w14:textId="77777777" w:rsidR="00E939C9" w:rsidRPr="00E939C9" w:rsidRDefault="00E939C9" w:rsidP="00E939C9">
      <w:pPr>
        <w:shd w:val="clear" w:color="auto" w:fill="FFFFFF"/>
        <w:spacing w:line="345" w:lineRule="atLeast"/>
        <w:rPr>
          <w:rStyle w:val="blk"/>
          <w:rFonts w:ascii="Arial" w:hAnsi="Arial" w:cs="Arial"/>
          <w:color w:val="333333"/>
        </w:rPr>
      </w:pPr>
      <w:r w:rsidRPr="00E939C9">
        <w:rPr>
          <w:rStyle w:val="blk"/>
          <w:rFonts w:ascii="Arial" w:hAnsi="Arial" w:cs="Arial"/>
          <w:color w:val="333333"/>
        </w:rPr>
        <w:t>Принят Государственной Думой</w:t>
      </w:r>
      <w:r>
        <w:rPr>
          <w:rStyle w:val="blk"/>
          <w:rFonts w:ascii="Arial" w:hAnsi="Arial" w:cs="Arial"/>
          <w:color w:val="333333"/>
        </w:rPr>
        <w:t xml:space="preserve">                         </w:t>
      </w:r>
      <w:r w:rsidRPr="00E939C9">
        <w:rPr>
          <w:rStyle w:val="blk"/>
          <w:rFonts w:ascii="Arial" w:hAnsi="Arial" w:cs="Arial"/>
          <w:color w:val="333333"/>
        </w:rPr>
        <w:t xml:space="preserve"> </w:t>
      </w:r>
      <w:r w:rsidR="0063012B">
        <w:rPr>
          <w:rStyle w:val="blk"/>
          <w:rFonts w:ascii="Arial" w:hAnsi="Arial" w:cs="Arial"/>
          <w:color w:val="333333"/>
        </w:rPr>
        <w:t>12</w:t>
      </w:r>
      <w:r w:rsidRPr="00E939C9">
        <w:rPr>
          <w:rStyle w:val="blk"/>
          <w:rFonts w:ascii="Arial" w:hAnsi="Arial" w:cs="Arial"/>
          <w:color w:val="333333"/>
        </w:rPr>
        <w:t xml:space="preserve"> </w:t>
      </w:r>
      <w:r>
        <w:rPr>
          <w:rStyle w:val="blk"/>
          <w:rFonts w:ascii="Arial" w:hAnsi="Arial" w:cs="Arial"/>
          <w:color w:val="333333"/>
        </w:rPr>
        <w:t>ию</w:t>
      </w:r>
      <w:r w:rsidR="0063012B">
        <w:rPr>
          <w:rStyle w:val="blk"/>
          <w:rFonts w:ascii="Arial" w:hAnsi="Arial" w:cs="Arial"/>
          <w:color w:val="333333"/>
        </w:rPr>
        <w:t>ля</w:t>
      </w:r>
      <w:r>
        <w:rPr>
          <w:rStyle w:val="blk"/>
          <w:rFonts w:ascii="Arial" w:hAnsi="Arial" w:cs="Arial"/>
          <w:color w:val="333333"/>
        </w:rPr>
        <w:t xml:space="preserve"> 2018</w:t>
      </w:r>
    </w:p>
    <w:p w14:paraId="32F0985C" w14:textId="77777777" w:rsidR="00FD41DD" w:rsidRDefault="00E939C9" w:rsidP="00E939C9">
      <w:pPr>
        <w:shd w:val="clear" w:color="auto" w:fill="FFFFFF"/>
        <w:spacing w:line="345" w:lineRule="atLeast"/>
        <w:rPr>
          <w:rFonts w:ascii="Arial" w:hAnsi="Arial" w:cs="Arial"/>
          <w:color w:val="333333"/>
          <w:sz w:val="24"/>
          <w:szCs w:val="24"/>
        </w:rPr>
      </w:pPr>
      <w:r w:rsidRPr="00E939C9">
        <w:rPr>
          <w:rStyle w:val="blk"/>
          <w:rFonts w:ascii="Arial" w:hAnsi="Arial" w:cs="Arial"/>
          <w:color w:val="333333"/>
        </w:rPr>
        <w:t>Одобрен Советом Федерации</w:t>
      </w:r>
      <w:r w:rsidR="00FD41DD">
        <w:rPr>
          <w:rStyle w:val="blk"/>
          <w:rFonts w:ascii="Arial" w:hAnsi="Arial" w:cs="Arial"/>
          <w:color w:val="333333"/>
        </w:rPr>
        <w:t> </w:t>
      </w:r>
      <w:r>
        <w:rPr>
          <w:rStyle w:val="blk"/>
          <w:rFonts w:ascii="Arial" w:hAnsi="Arial" w:cs="Arial"/>
          <w:color w:val="333333"/>
        </w:rPr>
        <w:t xml:space="preserve">                           </w:t>
      </w:r>
      <w:r w:rsidR="0063012B">
        <w:rPr>
          <w:rStyle w:val="blk"/>
          <w:rFonts w:ascii="Arial" w:hAnsi="Arial" w:cs="Arial"/>
          <w:color w:val="333333"/>
        </w:rPr>
        <w:t>24</w:t>
      </w:r>
      <w:r w:rsidRPr="00E939C9">
        <w:rPr>
          <w:rStyle w:val="blk"/>
          <w:rFonts w:ascii="Arial" w:hAnsi="Arial" w:cs="Arial"/>
          <w:color w:val="333333"/>
        </w:rPr>
        <w:t xml:space="preserve"> </w:t>
      </w:r>
      <w:r>
        <w:rPr>
          <w:rStyle w:val="blk"/>
          <w:rFonts w:ascii="Arial" w:hAnsi="Arial" w:cs="Arial"/>
          <w:color w:val="333333"/>
        </w:rPr>
        <w:t>ию</w:t>
      </w:r>
      <w:r w:rsidR="0063012B">
        <w:rPr>
          <w:rStyle w:val="blk"/>
          <w:rFonts w:ascii="Arial" w:hAnsi="Arial" w:cs="Arial"/>
          <w:color w:val="333333"/>
        </w:rPr>
        <w:t>л</w:t>
      </w:r>
      <w:r>
        <w:rPr>
          <w:rStyle w:val="blk"/>
          <w:rFonts w:ascii="Arial" w:hAnsi="Arial" w:cs="Arial"/>
          <w:color w:val="333333"/>
        </w:rPr>
        <w:t>я 2018</w:t>
      </w:r>
    </w:p>
    <w:p w14:paraId="5311CDB3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bookmarkStart w:id="3" w:name="dst100006"/>
      <w:bookmarkStart w:id="4" w:name="dst100049"/>
      <w:bookmarkEnd w:id="3"/>
      <w:bookmarkEnd w:id="4"/>
    </w:p>
    <w:p w14:paraId="6D0D226B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Внести в Федеральный закон от 18 июля 2006 года N 109-ФЗ "О миграционном учете иностранных граждан и лиц без гражданства в Российской Федерации" (Собрание законодательства Российской Федерации, 2006, N 30, ст. 3285; 2009, N 29, ст. 3636; 2010, N 21, ст. 2524; N 52, ст. 7000; 2013, N 48, ст. 6165; N 51, ст. 6696; 2014, N 52, ст. 7557; 2015, N 48, ст. 6724) следующие изменения:</w:t>
      </w:r>
    </w:p>
    <w:p w14:paraId="2BEE4D45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1) часть 3 статьи 8 дополнить пунктом 5 следующего содержания:</w:t>
      </w:r>
    </w:p>
    <w:p w14:paraId="70172735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"5) факт убытия иностранного гражданина из места пребывания, за исключением случаев, предусмотренных пунктами 1 - 4 настоящей части.";</w:t>
      </w:r>
    </w:p>
    <w:p w14:paraId="4347FF9C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2) в статье 23:</w:t>
      </w:r>
    </w:p>
    <w:p w14:paraId="3C25D81E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а) часть 1 дополнить пунктом 5 следующего содержания:</w:t>
      </w:r>
    </w:p>
    <w:p w14:paraId="12E0C594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"5) убытия иностранного гражданина из места пребывания, за исключением случаев, предусмотренных пунктами 1 - 4 настоящей части.";</w:t>
      </w:r>
    </w:p>
    <w:p w14:paraId="5408679A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б) часть 2 дополнить пунктом 5 следующего содержания:</w:t>
      </w:r>
    </w:p>
    <w:p w14:paraId="617B588F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"5) по основанию, предусмотренному пунктом 5 части 1 настоящей статьи, - после получения уведомления об убытии иностранного гражданина из места пребывания.";</w:t>
      </w:r>
    </w:p>
    <w:p w14:paraId="54014914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в) дополнить частями 2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pacing w:val="3"/>
        </w:rPr>
        <w:t> и 2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000000"/>
          <w:spacing w:val="3"/>
        </w:rPr>
        <w:t> следующего содержания:</w:t>
      </w:r>
    </w:p>
    <w:p w14:paraId="505D6A04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"2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pacing w:val="3"/>
        </w:rPr>
        <w:t>. Уведомление об убытии иностранного гражданина из места пребывания представляется принимающей стороной в соответствующий орган миграционного учета непосредственно или через многофункциональный центр либо направляется в установленном порядке почтовым отправлением.</w:t>
      </w:r>
    </w:p>
    <w:p w14:paraId="2AB90EEB" w14:textId="77777777" w:rsidR="0063012B" w:rsidRDefault="0063012B" w:rsidP="0063012B">
      <w:pPr>
        <w:pStyle w:val="ad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000000"/>
          <w:spacing w:val="3"/>
        </w:rPr>
        <w:t>. Форма уведомления об убытии иностранного гражданина из места пребывания, перечень содержащихся в нем сведений, требования к его оформлению, порядок его направления в орган миграционного учета, в том числе в форме электронного документа, сроки хранения копии указанного уведомления в многофункциональном центре или организации федеральной почтовой связи устанавливаются федеральным органом исполнительной власти в сфере миграции.".</w:t>
      </w:r>
    </w:p>
    <w:p w14:paraId="187E23B1" w14:textId="77777777" w:rsidR="00E939C9" w:rsidRDefault="00E939C9" w:rsidP="00FD41DD">
      <w:pPr>
        <w:shd w:val="clear" w:color="auto" w:fill="FFFFFF"/>
        <w:spacing w:line="362" w:lineRule="atLeast"/>
        <w:jc w:val="right"/>
        <w:rPr>
          <w:rStyle w:val="blk"/>
          <w:rFonts w:ascii="Arial" w:hAnsi="Arial" w:cs="Arial"/>
          <w:color w:val="333333"/>
          <w:sz w:val="24"/>
          <w:szCs w:val="24"/>
        </w:rPr>
      </w:pPr>
    </w:p>
    <w:p w14:paraId="3A2BFA5E" w14:textId="77777777" w:rsidR="00FD41DD" w:rsidRPr="00FD41DD" w:rsidRDefault="00FD41DD" w:rsidP="00FD41DD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  <w:sz w:val="24"/>
          <w:szCs w:val="24"/>
        </w:rPr>
      </w:pPr>
      <w:r w:rsidRPr="00FD41DD">
        <w:rPr>
          <w:rStyle w:val="blk"/>
          <w:rFonts w:ascii="Arial" w:hAnsi="Arial" w:cs="Arial"/>
          <w:color w:val="333333"/>
          <w:sz w:val="24"/>
          <w:szCs w:val="24"/>
        </w:rPr>
        <w:t>Президент</w:t>
      </w:r>
    </w:p>
    <w:p w14:paraId="4430C369" w14:textId="77777777" w:rsidR="00FD41DD" w:rsidRPr="00FD41DD" w:rsidRDefault="00FD41DD" w:rsidP="00FD41DD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  <w:sz w:val="24"/>
          <w:szCs w:val="24"/>
        </w:rPr>
      </w:pPr>
      <w:r w:rsidRPr="00FD41DD">
        <w:rPr>
          <w:rStyle w:val="blk"/>
          <w:rFonts w:ascii="Arial" w:hAnsi="Arial" w:cs="Arial"/>
          <w:color w:val="333333"/>
          <w:sz w:val="24"/>
          <w:szCs w:val="24"/>
        </w:rPr>
        <w:t>Российской Федерации</w:t>
      </w:r>
    </w:p>
    <w:p w14:paraId="1DC57621" w14:textId="77777777" w:rsidR="00E939C9" w:rsidRPr="00E939C9" w:rsidRDefault="00FD41DD" w:rsidP="00FD41DD">
      <w:pPr>
        <w:shd w:val="clear" w:color="auto" w:fill="FFFFFF"/>
        <w:spacing w:line="362" w:lineRule="atLeast"/>
        <w:jc w:val="right"/>
        <w:rPr>
          <w:rStyle w:val="blk"/>
          <w:rFonts w:ascii="Arial" w:hAnsi="Arial" w:cs="Arial"/>
          <w:color w:val="333333"/>
          <w:sz w:val="24"/>
          <w:szCs w:val="24"/>
        </w:rPr>
      </w:pPr>
      <w:r w:rsidRPr="00FD41DD">
        <w:rPr>
          <w:rStyle w:val="blk"/>
          <w:rFonts w:ascii="Arial" w:hAnsi="Arial" w:cs="Arial"/>
          <w:color w:val="333333"/>
          <w:sz w:val="24"/>
          <w:szCs w:val="24"/>
        </w:rPr>
        <w:t>В.ПУТИН</w:t>
      </w:r>
      <w:bookmarkStart w:id="5" w:name="dst100050"/>
      <w:bookmarkEnd w:id="5"/>
    </w:p>
    <w:p w14:paraId="3B518171" w14:textId="77777777" w:rsidR="00E939C9" w:rsidRPr="00E939C9" w:rsidRDefault="00E939C9" w:rsidP="00E939C9">
      <w:pPr>
        <w:shd w:val="clear" w:color="auto" w:fill="FFFFFF"/>
        <w:spacing w:line="362" w:lineRule="atLeast"/>
        <w:rPr>
          <w:rStyle w:val="blk"/>
          <w:rFonts w:ascii="Arial" w:hAnsi="Arial" w:cs="Arial"/>
          <w:color w:val="333333"/>
          <w:sz w:val="24"/>
          <w:szCs w:val="24"/>
        </w:rPr>
      </w:pPr>
      <w:r w:rsidRPr="00E939C9">
        <w:rPr>
          <w:rStyle w:val="blk"/>
          <w:rFonts w:ascii="Arial" w:hAnsi="Arial" w:cs="Arial"/>
          <w:color w:val="333333"/>
          <w:sz w:val="24"/>
          <w:szCs w:val="24"/>
        </w:rPr>
        <w:t>Москва, Кремль</w:t>
      </w:r>
    </w:p>
    <w:p w14:paraId="40DFA165" w14:textId="77777777" w:rsidR="00E939C9" w:rsidRPr="00D11A23" w:rsidRDefault="00E939C9" w:rsidP="00E939C9">
      <w:pPr>
        <w:shd w:val="clear" w:color="auto" w:fill="FFFFFF"/>
        <w:spacing w:line="362" w:lineRule="atLeast"/>
        <w:rPr>
          <w:rStyle w:val="blk"/>
          <w:rFonts w:ascii="Arial" w:hAnsi="Arial" w:cs="Arial"/>
          <w:color w:val="333333"/>
          <w:sz w:val="24"/>
          <w:szCs w:val="24"/>
        </w:rPr>
      </w:pPr>
      <w:r w:rsidRPr="00E939C9">
        <w:rPr>
          <w:rStyle w:val="blk"/>
          <w:rFonts w:ascii="Arial" w:hAnsi="Arial" w:cs="Arial"/>
          <w:color w:val="333333"/>
          <w:sz w:val="24"/>
          <w:szCs w:val="24"/>
        </w:rPr>
        <w:t>2</w:t>
      </w:r>
      <w:r w:rsidR="0063012B">
        <w:rPr>
          <w:rStyle w:val="blk"/>
          <w:rFonts w:ascii="Arial" w:hAnsi="Arial" w:cs="Arial"/>
          <w:color w:val="333333"/>
          <w:sz w:val="24"/>
          <w:szCs w:val="24"/>
        </w:rPr>
        <w:t>9</w:t>
      </w:r>
      <w:r w:rsidRPr="00E939C9">
        <w:rPr>
          <w:rStyle w:val="blk"/>
          <w:rFonts w:ascii="Arial" w:hAnsi="Arial" w:cs="Arial"/>
          <w:color w:val="333333"/>
          <w:sz w:val="24"/>
          <w:szCs w:val="24"/>
        </w:rPr>
        <w:t xml:space="preserve"> ию</w:t>
      </w:r>
      <w:r w:rsidR="0063012B">
        <w:rPr>
          <w:rStyle w:val="blk"/>
          <w:rFonts w:ascii="Arial" w:hAnsi="Arial" w:cs="Arial"/>
          <w:color w:val="333333"/>
          <w:sz w:val="24"/>
          <w:szCs w:val="24"/>
        </w:rPr>
        <w:t>л</w:t>
      </w:r>
      <w:r w:rsidRPr="00E939C9">
        <w:rPr>
          <w:rStyle w:val="blk"/>
          <w:rFonts w:ascii="Arial" w:hAnsi="Arial" w:cs="Arial"/>
          <w:color w:val="333333"/>
          <w:sz w:val="24"/>
          <w:szCs w:val="24"/>
        </w:rPr>
        <w:t>я 2018 года</w:t>
      </w:r>
    </w:p>
    <w:p w14:paraId="5E3F7542" w14:textId="77777777" w:rsidR="00E939C9" w:rsidRPr="00E939C9" w:rsidRDefault="00E939C9" w:rsidP="00E939C9">
      <w:pPr>
        <w:shd w:val="clear" w:color="auto" w:fill="FFFFFF"/>
        <w:spacing w:line="362" w:lineRule="atLeast"/>
        <w:rPr>
          <w:rStyle w:val="blk"/>
          <w:rFonts w:ascii="Arial" w:hAnsi="Arial" w:cs="Arial"/>
          <w:color w:val="333333"/>
          <w:sz w:val="24"/>
          <w:szCs w:val="24"/>
        </w:rPr>
      </w:pPr>
      <w:r w:rsidRPr="00E939C9">
        <w:rPr>
          <w:rStyle w:val="blk"/>
          <w:rFonts w:ascii="Arial" w:hAnsi="Arial" w:cs="Arial"/>
          <w:color w:val="333333"/>
          <w:sz w:val="24"/>
          <w:szCs w:val="24"/>
        </w:rPr>
        <w:t xml:space="preserve">№ </w:t>
      </w:r>
      <w:r w:rsidR="00D11A23">
        <w:rPr>
          <w:rStyle w:val="blk"/>
          <w:rFonts w:ascii="Arial" w:hAnsi="Arial" w:cs="Arial"/>
          <w:color w:val="333333"/>
          <w:sz w:val="24"/>
          <w:szCs w:val="24"/>
        </w:rPr>
        <w:t>257</w:t>
      </w:r>
      <w:r w:rsidRPr="00E939C9">
        <w:rPr>
          <w:rStyle w:val="blk"/>
          <w:rFonts w:ascii="Arial" w:hAnsi="Arial" w:cs="Arial"/>
          <w:color w:val="333333"/>
          <w:sz w:val="24"/>
          <w:szCs w:val="24"/>
        </w:rPr>
        <w:t>-ФЗ</w:t>
      </w:r>
    </w:p>
    <w:sectPr w:rsidR="00E939C9" w:rsidRPr="00E939C9" w:rsidSect="00FD41DD">
      <w:headerReference w:type="default" r:id="rId8"/>
      <w:footerReference w:type="default" r:id="rId9"/>
      <w:pgSz w:w="11906" w:h="16838"/>
      <w:pgMar w:top="259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E9C41" w14:textId="77777777" w:rsidR="00F64010" w:rsidRDefault="00F64010">
      <w:pPr>
        <w:spacing w:after="0" w:line="240" w:lineRule="auto"/>
      </w:pPr>
      <w:r>
        <w:separator/>
      </w:r>
    </w:p>
  </w:endnote>
  <w:endnote w:type="continuationSeparator" w:id="0">
    <w:p w14:paraId="32BE4545" w14:textId="77777777" w:rsidR="00F64010" w:rsidRDefault="00F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77"/>
      <w:gridCol w:w="2849"/>
      <w:gridCol w:w="2642"/>
    </w:tblGrid>
    <w:tr w:rsidR="001A7107" w:rsidRPr="00761BFA" w14:paraId="73E692D0" w14:textId="77777777" w:rsidTr="00B670E5">
      <w:trPr>
        <w:trHeight w:hRule="exact" w:val="1663"/>
        <w:tblCellSpacing w:w="5" w:type="nil"/>
      </w:trPr>
      <w:tc>
        <w:tcPr>
          <w:tcW w:w="23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DD44CA" w14:textId="0F55535D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40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A35EDD" w14:textId="77777777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  <w:lang w:val="en-US"/>
            </w:rPr>
          </w:pPr>
        </w:p>
      </w:tc>
      <w:tc>
        <w:tcPr>
          <w:tcW w:w="129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7B1523" w14:textId="77777777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</w:rPr>
          </w:pPr>
          <w:r w:rsidRPr="00761BF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\PAGE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11A23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  <w:r w:rsidRPr="00761BF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11A23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F9B311E" w14:textId="77777777" w:rsidR="00E01CB0" w:rsidRDefault="00E01CB0" w:rsidP="001A71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58B56" w14:textId="77777777" w:rsidR="00F64010" w:rsidRDefault="00F64010">
      <w:pPr>
        <w:spacing w:after="0" w:line="240" w:lineRule="auto"/>
      </w:pPr>
      <w:r>
        <w:separator/>
      </w:r>
    </w:p>
  </w:footnote>
  <w:footnote w:type="continuationSeparator" w:id="0">
    <w:p w14:paraId="3E6992AD" w14:textId="77777777" w:rsidR="00F64010" w:rsidRDefault="00F6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27E4" w14:textId="77777777" w:rsidR="00E939C9" w:rsidRDefault="00E939C9">
    <w:pPr>
      <w:rPr>
        <w:sz w:val="16"/>
        <w:szCs w:val="16"/>
      </w:rPr>
    </w:pPr>
  </w:p>
  <w:p w14:paraId="666E2A6C" w14:textId="77777777" w:rsidR="00E01CB0" w:rsidRPr="00E939C9" w:rsidRDefault="00E939C9">
    <w:pPr>
      <w:rPr>
        <w:sz w:val="16"/>
        <w:szCs w:val="16"/>
      </w:rPr>
    </w:pPr>
    <w:r w:rsidRPr="00E939C9">
      <w:rPr>
        <w:sz w:val="16"/>
        <w:szCs w:val="16"/>
      </w:rPr>
      <w:t xml:space="preserve">Федеральный закон № </w:t>
    </w:r>
    <w:r w:rsidR="0063012B" w:rsidRPr="0063012B">
      <w:rPr>
        <w:sz w:val="16"/>
        <w:szCs w:val="16"/>
      </w:rPr>
      <w:t>257</w:t>
    </w:r>
    <w:r w:rsidRPr="00E939C9">
      <w:rPr>
        <w:sz w:val="16"/>
        <w:szCs w:val="16"/>
      </w:rPr>
      <w:t>-ФЗ</w:t>
    </w:r>
    <w:r w:rsidR="0063012B">
      <w:rPr>
        <w:sz w:val="16"/>
        <w:szCs w:val="16"/>
      </w:rPr>
      <w:t xml:space="preserve"> от 29.07</w:t>
    </w:r>
    <w:r>
      <w:rPr>
        <w:sz w:val="16"/>
        <w:szCs w:val="16"/>
      </w:rPr>
      <w:t>.2018 г.</w:t>
    </w:r>
    <w:r w:rsidRPr="00E939C9">
      <w:rPr>
        <w:sz w:val="16"/>
        <w:szCs w:val="16"/>
      </w:rPr>
      <w:t xml:space="preserve"> "</w:t>
    </w:r>
    <w:r w:rsidR="0063012B" w:rsidRPr="0063012B">
      <w:t xml:space="preserve"> </w:t>
    </w:r>
    <w:r w:rsidR="0063012B" w:rsidRPr="0063012B">
      <w:rPr>
        <w:sz w:val="16"/>
        <w:szCs w:val="16"/>
      </w:rPr>
      <w:t>О внесении изменений в статьи 8 и 23 Федерального закона "О миграционном учете иностранных граждан и лиц без гражданства в Российской Федерации" в части снятия иностранного гражданина или лица без гражданства с учета по месту пребывания в Российской Федерации</w:t>
    </w:r>
    <w:r w:rsidRPr="00E939C9">
      <w:rPr>
        <w:sz w:val="16"/>
        <w:szCs w:val="16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A3DFC"/>
    <w:multiLevelType w:val="hybridMultilevel"/>
    <w:tmpl w:val="E866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C4C03"/>
    <w:multiLevelType w:val="hybridMultilevel"/>
    <w:tmpl w:val="59A0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582B"/>
    <w:multiLevelType w:val="hybridMultilevel"/>
    <w:tmpl w:val="37AC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07"/>
    <w:rsid w:val="00036360"/>
    <w:rsid w:val="000A7C3F"/>
    <w:rsid w:val="000E0C5E"/>
    <w:rsid w:val="00167032"/>
    <w:rsid w:val="001A7107"/>
    <w:rsid w:val="00242993"/>
    <w:rsid w:val="00316CC9"/>
    <w:rsid w:val="00366FBF"/>
    <w:rsid w:val="003E2081"/>
    <w:rsid w:val="00402EFA"/>
    <w:rsid w:val="004A7C37"/>
    <w:rsid w:val="00506261"/>
    <w:rsid w:val="00585B54"/>
    <w:rsid w:val="0063012B"/>
    <w:rsid w:val="006615C7"/>
    <w:rsid w:val="00720B1A"/>
    <w:rsid w:val="00751D07"/>
    <w:rsid w:val="00761BFA"/>
    <w:rsid w:val="00800BE2"/>
    <w:rsid w:val="008319A7"/>
    <w:rsid w:val="00870AE9"/>
    <w:rsid w:val="009F76FB"/>
    <w:rsid w:val="00A37BC7"/>
    <w:rsid w:val="00B21EB8"/>
    <w:rsid w:val="00B670E5"/>
    <w:rsid w:val="00B6758B"/>
    <w:rsid w:val="00BE5F0F"/>
    <w:rsid w:val="00CA478E"/>
    <w:rsid w:val="00D11A23"/>
    <w:rsid w:val="00D24354"/>
    <w:rsid w:val="00D82F12"/>
    <w:rsid w:val="00DC0A22"/>
    <w:rsid w:val="00DC46A4"/>
    <w:rsid w:val="00E01CB0"/>
    <w:rsid w:val="00E11F7D"/>
    <w:rsid w:val="00E3612B"/>
    <w:rsid w:val="00E77E27"/>
    <w:rsid w:val="00E9181E"/>
    <w:rsid w:val="00E939C9"/>
    <w:rsid w:val="00F36E33"/>
    <w:rsid w:val="00F626E8"/>
    <w:rsid w:val="00F64010"/>
    <w:rsid w:val="00F90612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7F1916"/>
  <w14:defaultImageDpi w14:val="0"/>
  <w15:docId w15:val="{6C0C3EAD-EC8A-4FEE-AE58-416AB984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71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7107"/>
    <w:rPr>
      <w:rFonts w:cs="Times New Roman"/>
    </w:rPr>
  </w:style>
  <w:style w:type="character" w:styleId="a7">
    <w:name w:val="Hyperlink"/>
    <w:basedOn w:val="a0"/>
    <w:uiPriority w:val="99"/>
    <w:unhideWhenUsed/>
    <w:rsid w:val="001A710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C3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D2435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316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316CC9"/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316CC9"/>
    <w:rPr>
      <w:b/>
      <w:bCs/>
    </w:rPr>
  </w:style>
  <w:style w:type="paragraph" w:styleId="ad">
    <w:name w:val="Normal (Web)"/>
    <w:basedOn w:val="a"/>
    <w:uiPriority w:val="99"/>
    <w:unhideWhenUsed/>
    <w:rsid w:val="00316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316C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7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TOC Heading"/>
    <w:basedOn w:val="1"/>
    <w:next w:val="a"/>
    <w:uiPriority w:val="39"/>
    <w:semiHidden/>
    <w:unhideWhenUsed/>
    <w:qFormat/>
    <w:rsid w:val="00E77E2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77E2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77E2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77E27"/>
    <w:pPr>
      <w:spacing w:after="100"/>
      <w:ind w:left="440"/>
    </w:pPr>
  </w:style>
  <w:style w:type="character" w:customStyle="1" w:styleId="blk">
    <w:name w:val="blk"/>
    <w:basedOn w:val="a0"/>
    <w:rsid w:val="00FD41DD"/>
  </w:style>
  <w:style w:type="character" w:customStyle="1" w:styleId="nobr">
    <w:name w:val="nobr"/>
    <w:basedOn w:val="a0"/>
    <w:rsid w:val="00FD41DD"/>
  </w:style>
  <w:style w:type="character" w:customStyle="1" w:styleId="apple-converted-space">
    <w:name w:val="apple-converted-space"/>
    <w:basedOn w:val="a0"/>
    <w:rsid w:val="00FD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30E9-4BDE-4C80-8F0B-6C6EF6DB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18.07.2006 N 109-ФЗ(ред. от 22.12.2014)"О миграционном учете иностранных граждан и лиц без гражданства в Российской Федерации"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18.07.2006 N 109-ФЗ(ред. от 22.12.2014)"О миграционном учете иностранных граждан и лиц без гражданства в Российской Федерации"</dc:title>
  <dc:creator>ConsultantPlus</dc:creator>
  <cp:lastModifiedBy>Sergey Zemskov</cp:lastModifiedBy>
  <cp:revision>2</cp:revision>
  <cp:lastPrinted>2015-11-06T15:55:00Z</cp:lastPrinted>
  <dcterms:created xsi:type="dcterms:W3CDTF">2020-01-04T14:09:00Z</dcterms:created>
  <dcterms:modified xsi:type="dcterms:W3CDTF">2020-01-04T14:09:00Z</dcterms:modified>
</cp:coreProperties>
</file>